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0ABD" w14:textId="77777777" w:rsidR="004A7008" w:rsidRDefault="005802F7">
      <w:r>
        <w:rPr>
          <w:noProof/>
        </w:rPr>
        <w:drawing>
          <wp:inline distT="0" distB="0" distL="0" distR="0" wp14:anchorId="51060AC4" wp14:editId="51060AC5">
            <wp:extent cx="5943600" cy="3014427"/>
            <wp:effectExtent l="0" t="0" r="0" b="0"/>
            <wp:docPr id="1" name="Picture 1" descr="Texting &amp; driving law: Sheriff not optimi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ing &amp; driving law: Sheriff not optimist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0ABE" w14:textId="77777777" w:rsidR="005802F7" w:rsidRDefault="005802F7"/>
    <w:p w14:paraId="51060ABF" w14:textId="503F340B" w:rsidR="005802F7" w:rsidRPr="00676180" w:rsidRDefault="00FF3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Audience: </w:t>
      </w:r>
      <w:r w:rsidR="005802F7" w:rsidRPr="00676180">
        <w:rPr>
          <w:rFonts w:ascii="Arial" w:hAnsi="Arial" w:cs="Arial"/>
          <w:sz w:val="24"/>
          <w:szCs w:val="24"/>
        </w:rPr>
        <w:t xml:space="preserve">Who is the audience? </w:t>
      </w:r>
    </w:p>
    <w:p w14:paraId="51060AC0" w14:textId="4E56EFF4" w:rsidR="005802F7" w:rsidRPr="00676180" w:rsidRDefault="00FF3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Purpose: </w:t>
      </w:r>
      <w:r w:rsidR="005802F7" w:rsidRPr="00676180">
        <w:rPr>
          <w:rFonts w:ascii="Arial" w:hAnsi="Arial" w:cs="Arial"/>
          <w:sz w:val="24"/>
          <w:szCs w:val="24"/>
        </w:rPr>
        <w:t>What is the argument / message?</w:t>
      </w:r>
    </w:p>
    <w:p w14:paraId="51060AC2" w14:textId="4819CD71" w:rsidR="00116C18" w:rsidRPr="00676180" w:rsidRDefault="00FF3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Tone: </w:t>
      </w:r>
      <w:r w:rsidR="00116C18" w:rsidRPr="00676180">
        <w:rPr>
          <w:rFonts w:ascii="Arial" w:hAnsi="Arial" w:cs="Arial"/>
          <w:sz w:val="24"/>
          <w:szCs w:val="24"/>
        </w:rPr>
        <w:t>What stance did the author take?</w:t>
      </w:r>
    </w:p>
    <w:p w14:paraId="299330B3" w14:textId="7C342BC6" w:rsidR="007D7CE8" w:rsidRDefault="00FF3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Genre</w:t>
      </w:r>
      <w:r w:rsidR="00AE2177">
        <w:rPr>
          <w:rFonts w:ascii="Arial" w:hAnsi="Arial" w:cs="Arial"/>
          <w:sz w:val="24"/>
          <w:szCs w:val="24"/>
        </w:rPr>
        <w:t xml:space="preserve"> and Medium/Design</w:t>
      </w:r>
      <w:r>
        <w:rPr>
          <w:rFonts w:ascii="Arial" w:hAnsi="Arial" w:cs="Arial"/>
          <w:sz w:val="24"/>
          <w:szCs w:val="24"/>
        </w:rPr>
        <w:t xml:space="preserve">: </w:t>
      </w:r>
      <w:r w:rsidR="005802F7" w:rsidRPr="00676180">
        <w:rPr>
          <w:rFonts w:ascii="Arial" w:hAnsi="Arial" w:cs="Arial"/>
          <w:sz w:val="24"/>
          <w:szCs w:val="24"/>
        </w:rPr>
        <w:t xml:space="preserve">What </w:t>
      </w:r>
      <w:r w:rsidR="00A86C60">
        <w:rPr>
          <w:rFonts w:ascii="Arial" w:hAnsi="Arial" w:cs="Arial"/>
          <w:sz w:val="24"/>
          <w:szCs w:val="24"/>
        </w:rPr>
        <w:t xml:space="preserve">visual </w:t>
      </w:r>
      <w:r w:rsidR="005802F7" w:rsidRPr="00676180">
        <w:rPr>
          <w:rFonts w:ascii="Arial" w:hAnsi="Arial" w:cs="Arial"/>
          <w:sz w:val="24"/>
          <w:szCs w:val="24"/>
        </w:rPr>
        <w:t>images relay the argument?</w:t>
      </w:r>
    </w:p>
    <w:p w14:paraId="7880523F" w14:textId="124DBBD3" w:rsidR="005C45B9" w:rsidRDefault="005C4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Context: What are the </w:t>
      </w:r>
      <w:r w:rsidR="00A36004">
        <w:rPr>
          <w:rFonts w:ascii="Arial" w:hAnsi="Arial" w:cs="Arial"/>
          <w:sz w:val="24"/>
          <w:szCs w:val="24"/>
        </w:rPr>
        <w:t>issues or circumstances surrounding the message?</w:t>
      </w:r>
    </w:p>
    <w:p w14:paraId="6B1D9A6E" w14:textId="7582CA43" w:rsidR="00FD4165" w:rsidRDefault="00FD4165" w:rsidP="00FD4165">
      <w:pPr>
        <w:rPr>
          <w:rFonts w:ascii="Arial" w:hAnsi="Arial" w:cs="Arial"/>
          <w:sz w:val="24"/>
          <w:szCs w:val="24"/>
        </w:rPr>
      </w:pPr>
      <w:r w:rsidRPr="00676180">
        <w:rPr>
          <w:rFonts w:ascii="Arial" w:hAnsi="Arial" w:cs="Arial"/>
          <w:sz w:val="24"/>
          <w:szCs w:val="24"/>
        </w:rPr>
        <w:t xml:space="preserve">What are the persuasive appeals used? </w:t>
      </w:r>
      <w:r w:rsidR="00BD2A45">
        <w:rPr>
          <w:rFonts w:ascii="Arial" w:hAnsi="Arial" w:cs="Arial"/>
          <w:sz w:val="24"/>
          <w:szCs w:val="24"/>
        </w:rPr>
        <w:t xml:space="preserve">How are they effective on the audience? </w:t>
      </w:r>
    </w:p>
    <w:p w14:paraId="35967323" w14:textId="5D8F3932" w:rsidR="004C1850" w:rsidRPr="00676180" w:rsidRDefault="004C1850" w:rsidP="00FD41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other visual </w:t>
      </w:r>
      <w:r w:rsidR="002F14E0">
        <w:rPr>
          <w:rFonts w:ascii="Arial" w:hAnsi="Arial" w:cs="Arial"/>
          <w:sz w:val="24"/>
          <w:szCs w:val="24"/>
        </w:rPr>
        <w:t xml:space="preserve">techniques are used and how are they effective? </w:t>
      </w:r>
    </w:p>
    <w:p w14:paraId="04E1F26B" w14:textId="77777777" w:rsidR="00FD4165" w:rsidRPr="00676180" w:rsidRDefault="00FD416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D4165" w:rsidRPr="00676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F7"/>
    <w:rsid w:val="00116C18"/>
    <w:rsid w:val="002F14E0"/>
    <w:rsid w:val="00424718"/>
    <w:rsid w:val="004A7008"/>
    <w:rsid w:val="004C1850"/>
    <w:rsid w:val="005802F7"/>
    <w:rsid w:val="005C45B9"/>
    <w:rsid w:val="00676180"/>
    <w:rsid w:val="007203D6"/>
    <w:rsid w:val="007D7CE8"/>
    <w:rsid w:val="008121E4"/>
    <w:rsid w:val="0095211B"/>
    <w:rsid w:val="00A36004"/>
    <w:rsid w:val="00A86C60"/>
    <w:rsid w:val="00AE2177"/>
    <w:rsid w:val="00BD2A45"/>
    <w:rsid w:val="00C02E56"/>
    <w:rsid w:val="00FD4165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0ABD"/>
  <w15:chartTrackingRefBased/>
  <w15:docId w15:val="{C57D307D-2D93-4A9F-BD84-16B4A7EC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Nay Fer</cp:lastModifiedBy>
  <cp:revision>2</cp:revision>
  <dcterms:created xsi:type="dcterms:W3CDTF">2020-11-15T23:45:00Z</dcterms:created>
  <dcterms:modified xsi:type="dcterms:W3CDTF">2020-11-15T23:45:00Z</dcterms:modified>
</cp:coreProperties>
</file>